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D42BA" w14:textId="77777777" w:rsidR="006B621B" w:rsidRDefault="006B621B" w:rsidP="006B621B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FAB033" wp14:editId="1B4655A5">
            <wp:simplePos x="0" y="0"/>
            <wp:positionH relativeFrom="column">
              <wp:posOffset>1038225</wp:posOffset>
            </wp:positionH>
            <wp:positionV relativeFrom="paragraph">
              <wp:posOffset>-695325</wp:posOffset>
            </wp:positionV>
            <wp:extent cx="3867150" cy="1457325"/>
            <wp:effectExtent l="0" t="0" r="0" b="9525"/>
            <wp:wrapNone/>
            <wp:docPr id="1" name="Picture 1" descr="M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9" t="4573" r="12907" b="22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5B894" w14:textId="77777777" w:rsidR="006B621B" w:rsidRDefault="006B621B" w:rsidP="006B621B">
      <w:pPr>
        <w:jc w:val="center"/>
        <w:rPr>
          <w:b/>
          <w:sz w:val="40"/>
          <w:szCs w:val="40"/>
        </w:rPr>
      </w:pPr>
    </w:p>
    <w:p w14:paraId="6A66EBE4" w14:textId="77777777" w:rsidR="006B621B" w:rsidRDefault="006B621B" w:rsidP="006B621B">
      <w:pPr>
        <w:jc w:val="center"/>
        <w:rPr>
          <w:sz w:val="40"/>
          <w:szCs w:val="40"/>
        </w:rPr>
      </w:pPr>
    </w:p>
    <w:p w14:paraId="097479C6" w14:textId="77777777" w:rsidR="006B621B" w:rsidRDefault="006B621B" w:rsidP="006B621B">
      <w:pPr>
        <w:jc w:val="center"/>
        <w:rPr>
          <w:sz w:val="40"/>
          <w:szCs w:val="40"/>
        </w:rPr>
      </w:pPr>
    </w:p>
    <w:p w14:paraId="547062A4" w14:textId="77777777" w:rsidR="009D27D3" w:rsidRPr="00D2503C" w:rsidRDefault="006B621B" w:rsidP="006B621B">
      <w:pPr>
        <w:jc w:val="center"/>
      </w:pPr>
      <w:r w:rsidRPr="00D2503C">
        <w:t>JOB OPENING AVAILABLE</w:t>
      </w:r>
    </w:p>
    <w:p w14:paraId="768512E1" w14:textId="77777777" w:rsidR="006B621B" w:rsidRPr="00D2503C" w:rsidRDefault="006B621B"/>
    <w:p w14:paraId="6A3231C1" w14:textId="77777777" w:rsidR="006B621B" w:rsidRPr="00D2503C" w:rsidRDefault="006B621B"/>
    <w:p w14:paraId="22ABA83C" w14:textId="79D2F99C" w:rsidR="006B621B" w:rsidRPr="00D2503C" w:rsidRDefault="006B621B">
      <w:r w:rsidRPr="00D2503C">
        <w:t>Job Title:</w:t>
      </w:r>
      <w:r w:rsidRPr="00D2503C">
        <w:tab/>
      </w:r>
      <w:r w:rsidRPr="00D2503C">
        <w:tab/>
        <w:t xml:space="preserve">Route </w:t>
      </w:r>
      <w:r w:rsidR="004C1207">
        <w:t xml:space="preserve">Bus </w:t>
      </w:r>
      <w:r w:rsidRPr="00D2503C">
        <w:t>Driver</w:t>
      </w:r>
      <w:r w:rsidR="00D2503C" w:rsidRPr="00D2503C">
        <w:t xml:space="preserve"> for Pocahontas County</w:t>
      </w:r>
    </w:p>
    <w:p w14:paraId="2E61C796" w14:textId="77777777" w:rsidR="006B621B" w:rsidRPr="00D2503C" w:rsidRDefault="006B621B"/>
    <w:p w14:paraId="78328B66" w14:textId="387CB737" w:rsidR="006B621B" w:rsidRPr="00D2503C" w:rsidRDefault="006B621B">
      <w:r w:rsidRPr="00D2503C">
        <w:t>Reports to:</w:t>
      </w:r>
      <w:r w:rsidRPr="00D2503C">
        <w:tab/>
      </w:r>
      <w:r w:rsidRPr="00D2503C">
        <w:tab/>
        <w:t xml:space="preserve">Operations Manager / </w:t>
      </w:r>
      <w:r w:rsidR="00D2503C" w:rsidRPr="00D2503C">
        <w:t xml:space="preserve">General </w:t>
      </w:r>
      <w:r w:rsidRPr="00D2503C">
        <w:t>Manager</w:t>
      </w:r>
    </w:p>
    <w:p w14:paraId="461AB3F4" w14:textId="77777777" w:rsidR="006B621B" w:rsidRPr="00D2503C" w:rsidRDefault="006B621B"/>
    <w:p w14:paraId="49C3CDF0" w14:textId="517FAA78" w:rsidR="006B621B" w:rsidRPr="00D2503C" w:rsidRDefault="006B621B">
      <w:r w:rsidRPr="00D2503C">
        <w:t>Type:</w:t>
      </w:r>
      <w:r w:rsidRPr="00D2503C">
        <w:tab/>
      </w:r>
      <w:r w:rsidRPr="00D2503C">
        <w:tab/>
      </w:r>
      <w:r w:rsidRPr="00D2503C">
        <w:tab/>
      </w:r>
      <w:r w:rsidR="00D2503C" w:rsidRPr="00D2503C">
        <w:t>Part-Time to Start- Full-time Possible</w:t>
      </w:r>
    </w:p>
    <w:p w14:paraId="77C05D94" w14:textId="77777777" w:rsidR="006B621B" w:rsidRPr="00D2503C" w:rsidRDefault="006B621B"/>
    <w:p w14:paraId="5479B351" w14:textId="77777777" w:rsidR="00D2503C" w:rsidRDefault="00D2503C">
      <w:r w:rsidRPr="00D2503C">
        <w:t xml:space="preserve">The Mountain Transit Authority in Pocahontas County is looking to hire two (2) part-time bus operators immediately. Hours of operation will be between 5:30am-7:30pm, Monday-Friday. Split shift may be required. Full-time status will receive vacation, sick leave and insurance. </w:t>
      </w:r>
    </w:p>
    <w:p w14:paraId="6125C51E" w14:textId="77777777" w:rsidR="00D2503C" w:rsidRDefault="00D2503C"/>
    <w:p w14:paraId="29D2FE76" w14:textId="49E49B3E" w:rsidR="006B621B" w:rsidRPr="00D2503C" w:rsidRDefault="00D2503C">
      <w:r w:rsidRPr="00D2503C">
        <w:t>Pre-employment drug screening is required. Starting rate of pay is $11.00 per hour.</w:t>
      </w:r>
      <w:r>
        <w:t xml:space="preserve"> The applicant must have at least a Class C CDL with passenger endorsement. MTA may hire someone with a Class D license and allow 60 days to obtain CDL.</w:t>
      </w:r>
    </w:p>
    <w:p w14:paraId="1FADCC64" w14:textId="77777777" w:rsidR="00D2503C" w:rsidRPr="00D2503C" w:rsidRDefault="00D2503C"/>
    <w:p w14:paraId="1E78CCE9" w14:textId="77777777" w:rsidR="006B621B" w:rsidRPr="00D2503C" w:rsidRDefault="006B621B">
      <w:r w:rsidRPr="00D2503C">
        <w:t>Duties / Responsibilities:</w:t>
      </w:r>
    </w:p>
    <w:p w14:paraId="1B59CA88" w14:textId="77777777" w:rsidR="006B621B" w:rsidRPr="00D2503C" w:rsidRDefault="006B621B"/>
    <w:p w14:paraId="5EBB8C9C" w14:textId="77777777" w:rsidR="006B621B" w:rsidRPr="00D2503C" w:rsidRDefault="006B621B" w:rsidP="006B621B">
      <w:pPr>
        <w:rPr>
          <w:i/>
        </w:rPr>
      </w:pPr>
      <w:r w:rsidRPr="00D2503C">
        <w:rPr>
          <w:i/>
        </w:rPr>
        <w:t>Policies &amp; Procedures:</w:t>
      </w:r>
    </w:p>
    <w:p w14:paraId="5C0E2844" w14:textId="77777777" w:rsidR="006B621B" w:rsidRPr="00D2503C" w:rsidRDefault="006B621B" w:rsidP="006B621B">
      <w:pPr>
        <w:pStyle w:val="ListParagraph"/>
        <w:numPr>
          <w:ilvl w:val="0"/>
          <w:numId w:val="1"/>
        </w:numPr>
      </w:pPr>
      <w:r w:rsidRPr="00D2503C">
        <w:t>Must adhere to the requirements and policies set forth in the MTA Personnel Policy and Procedures Handbook.</w:t>
      </w:r>
    </w:p>
    <w:p w14:paraId="262BB29D" w14:textId="77777777" w:rsidR="006B621B" w:rsidRPr="00D2503C" w:rsidRDefault="006B621B" w:rsidP="006B621B">
      <w:pPr>
        <w:pStyle w:val="ListParagraph"/>
        <w:numPr>
          <w:ilvl w:val="0"/>
          <w:numId w:val="1"/>
        </w:numPr>
      </w:pPr>
      <w:r w:rsidRPr="00D2503C">
        <w:t>Must adhere to the MTA Maintenance Policy.</w:t>
      </w:r>
    </w:p>
    <w:p w14:paraId="756FF8D0" w14:textId="77777777" w:rsidR="006B621B" w:rsidRPr="00D2503C" w:rsidRDefault="006B621B"/>
    <w:p w14:paraId="63A94436" w14:textId="77777777" w:rsidR="006B621B" w:rsidRPr="00D2503C" w:rsidRDefault="006B621B" w:rsidP="006B621B">
      <w:pPr>
        <w:rPr>
          <w:i/>
        </w:rPr>
      </w:pPr>
      <w:r w:rsidRPr="00D2503C">
        <w:rPr>
          <w:i/>
        </w:rPr>
        <w:t>Driving:</w:t>
      </w:r>
    </w:p>
    <w:p w14:paraId="6FAAC72C" w14:textId="77777777" w:rsidR="006B621B" w:rsidRPr="00D2503C" w:rsidRDefault="006B621B" w:rsidP="006B621B">
      <w:pPr>
        <w:pStyle w:val="ListParagraph"/>
        <w:numPr>
          <w:ilvl w:val="0"/>
          <w:numId w:val="2"/>
        </w:numPr>
      </w:pPr>
      <w:r w:rsidRPr="00D2503C">
        <w:t>Must be insurable</w:t>
      </w:r>
    </w:p>
    <w:p w14:paraId="05A7D0FC" w14:textId="77777777" w:rsidR="006B621B" w:rsidRPr="00D2503C" w:rsidRDefault="006B621B" w:rsidP="006B621B">
      <w:pPr>
        <w:pStyle w:val="ListParagraph"/>
        <w:numPr>
          <w:ilvl w:val="0"/>
          <w:numId w:val="2"/>
        </w:numPr>
      </w:pPr>
      <w:r w:rsidRPr="00D2503C">
        <w:t>Must have a clean driving record</w:t>
      </w:r>
    </w:p>
    <w:p w14:paraId="1208F98A" w14:textId="77777777" w:rsidR="006B621B" w:rsidRPr="00D2503C" w:rsidRDefault="006B621B" w:rsidP="006B621B">
      <w:pPr>
        <w:pStyle w:val="ListParagraph"/>
        <w:numPr>
          <w:ilvl w:val="0"/>
          <w:numId w:val="2"/>
        </w:numPr>
      </w:pPr>
      <w:r w:rsidRPr="00D2503C">
        <w:t xml:space="preserve">Must pass pre-employment physical </w:t>
      </w:r>
    </w:p>
    <w:p w14:paraId="7D59DA20" w14:textId="77777777" w:rsidR="006B621B" w:rsidRPr="00D2503C" w:rsidRDefault="006B621B" w:rsidP="006B621B">
      <w:pPr>
        <w:pStyle w:val="ListParagraph"/>
        <w:numPr>
          <w:ilvl w:val="0"/>
          <w:numId w:val="2"/>
        </w:numPr>
      </w:pPr>
      <w:r w:rsidRPr="00D2503C">
        <w:t>Must comply with federally mandated drug and alcohol policy and screening requirements</w:t>
      </w:r>
    </w:p>
    <w:p w14:paraId="7B120A43" w14:textId="77777777" w:rsidR="006B621B" w:rsidRPr="00D2503C" w:rsidRDefault="006B621B" w:rsidP="006B621B">
      <w:pPr>
        <w:pStyle w:val="ListParagraph"/>
        <w:numPr>
          <w:ilvl w:val="0"/>
          <w:numId w:val="2"/>
        </w:numPr>
      </w:pPr>
      <w:r w:rsidRPr="00D2503C">
        <w:t>Must be physically able to operate a bus</w:t>
      </w:r>
    </w:p>
    <w:p w14:paraId="7E20AA4A" w14:textId="77777777" w:rsidR="006B621B" w:rsidRPr="00D2503C" w:rsidRDefault="006B621B" w:rsidP="006B621B">
      <w:pPr>
        <w:pStyle w:val="ListParagraph"/>
        <w:numPr>
          <w:ilvl w:val="0"/>
          <w:numId w:val="2"/>
        </w:numPr>
      </w:pPr>
      <w:r w:rsidRPr="00D2503C">
        <w:t>Must observe all traffic laws</w:t>
      </w:r>
    </w:p>
    <w:p w14:paraId="4631E61F" w14:textId="77777777" w:rsidR="006B621B" w:rsidRPr="00D2503C" w:rsidRDefault="006B621B" w:rsidP="006B621B">
      <w:pPr>
        <w:pStyle w:val="ListParagraph"/>
        <w:numPr>
          <w:ilvl w:val="0"/>
          <w:numId w:val="2"/>
        </w:numPr>
      </w:pPr>
      <w:r w:rsidRPr="00D2503C">
        <w:t>Must drive buses in a safe manner at all times</w:t>
      </w:r>
    </w:p>
    <w:p w14:paraId="03561C3E" w14:textId="77777777" w:rsidR="006B621B" w:rsidRPr="00D2503C" w:rsidRDefault="006B621B" w:rsidP="006B621B">
      <w:pPr>
        <w:pStyle w:val="ListParagraph"/>
        <w:numPr>
          <w:ilvl w:val="0"/>
          <w:numId w:val="2"/>
        </w:numPr>
      </w:pPr>
      <w:r w:rsidRPr="00D2503C">
        <w:t>Must be able to understand and follow written and oral instructions</w:t>
      </w:r>
    </w:p>
    <w:p w14:paraId="198615FF" w14:textId="77777777" w:rsidR="006B621B" w:rsidRPr="00D2503C" w:rsidRDefault="006B621B" w:rsidP="006B621B">
      <w:pPr>
        <w:pStyle w:val="ListParagraph"/>
        <w:numPr>
          <w:ilvl w:val="0"/>
          <w:numId w:val="2"/>
        </w:numPr>
      </w:pPr>
      <w:r w:rsidRPr="00D2503C">
        <w:t>Must possess a mechanical aptitude for simple mechanical diagnosis/repair</w:t>
      </w:r>
    </w:p>
    <w:p w14:paraId="48069634" w14:textId="77777777" w:rsidR="006B621B" w:rsidRPr="00D2503C" w:rsidRDefault="006B621B" w:rsidP="006B621B">
      <w:pPr>
        <w:pStyle w:val="ListParagraph"/>
        <w:numPr>
          <w:ilvl w:val="0"/>
          <w:numId w:val="2"/>
        </w:numPr>
      </w:pPr>
      <w:r w:rsidRPr="00D2503C">
        <w:t>Must be able to read and understand service manuals</w:t>
      </w:r>
    </w:p>
    <w:p w14:paraId="3FBD1611" w14:textId="77777777" w:rsidR="006B621B" w:rsidRPr="00D2503C" w:rsidRDefault="006B621B" w:rsidP="006B621B">
      <w:pPr>
        <w:pStyle w:val="ListParagraph"/>
        <w:numPr>
          <w:ilvl w:val="0"/>
          <w:numId w:val="2"/>
        </w:numPr>
      </w:pPr>
      <w:r w:rsidRPr="00D2503C">
        <w:t>Must be able to complete written reports clearly and accurately</w:t>
      </w:r>
    </w:p>
    <w:p w14:paraId="54046776" w14:textId="77777777" w:rsidR="006B621B" w:rsidRPr="00D2503C" w:rsidRDefault="006B621B" w:rsidP="006B621B">
      <w:pPr>
        <w:pStyle w:val="ListParagraph"/>
        <w:numPr>
          <w:ilvl w:val="0"/>
          <w:numId w:val="2"/>
        </w:numPr>
      </w:pPr>
      <w:r w:rsidRPr="00D2503C">
        <w:t>Must be punctual</w:t>
      </w:r>
    </w:p>
    <w:p w14:paraId="4801F92D" w14:textId="77777777" w:rsidR="00A042B2" w:rsidRPr="00D2503C" w:rsidRDefault="00A042B2" w:rsidP="006B621B">
      <w:pPr>
        <w:pStyle w:val="ListParagraph"/>
        <w:numPr>
          <w:ilvl w:val="0"/>
          <w:numId w:val="2"/>
        </w:numPr>
      </w:pPr>
      <w:r w:rsidRPr="00D2503C">
        <w:t>Split Shift work required</w:t>
      </w:r>
    </w:p>
    <w:p w14:paraId="0EC10EFD" w14:textId="77777777" w:rsidR="006B621B" w:rsidRPr="00D2503C" w:rsidRDefault="006B621B" w:rsidP="006B621B">
      <w:pPr>
        <w:pStyle w:val="ListParagraph"/>
        <w:numPr>
          <w:ilvl w:val="0"/>
          <w:numId w:val="2"/>
        </w:numPr>
      </w:pPr>
      <w:r w:rsidRPr="00D2503C">
        <w:t>Any other duties/responsibilities as assigned</w:t>
      </w:r>
    </w:p>
    <w:p w14:paraId="1F68B902" w14:textId="77777777" w:rsidR="006B621B" w:rsidRDefault="006B621B" w:rsidP="006B621B"/>
    <w:p w14:paraId="371C8E18" w14:textId="14D274D1" w:rsidR="00AA1971" w:rsidRPr="00AA1971" w:rsidRDefault="00D2503C" w:rsidP="00AA1971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t>Please apply by calling MTA at (304) 872-5872 or apply in person at 1096 Broad Street in Summersville, WV.</w:t>
      </w:r>
    </w:p>
    <w:p>
      <w:bookmarkStart w:id="0" w:name="_GoBack"/>
      <w:bookmarkEnd w:id="0"/>
      <w:r w:rsidR="00307E17">
        <w:t xml:space="preserve"> </w:t>
      </w:r>
    </w:p>
    <w:sectPr w:rsidR="0030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3806"/>
    <w:multiLevelType w:val="hybridMultilevel"/>
    <w:tmpl w:val="EE361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0E2735"/>
    <w:multiLevelType w:val="hybridMultilevel"/>
    <w:tmpl w:val="D09EC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1B"/>
    <w:rsid w:val="00116683"/>
    <w:rsid w:val="00307E17"/>
    <w:rsid w:val="004C1207"/>
    <w:rsid w:val="006B621B"/>
    <w:rsid w:val="009D27D3"/>
    <w:rsid w:val="00A042B2"/>
    <w:rsid w:val="00AA1971"/>
    <w:rsid w:val="00D2503C"/>
    <w:rsid w:val="00F3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A1AC2"/>
  <w15:chartTrackingRefBased/>
  <w15:docId w15:val="{F65B822E-CA8A-4CE6-958F-39D31BA6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4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5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1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3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7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358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18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9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6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1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6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18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2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6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83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88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56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8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Tim Walker</cp:lastModifiedBy>
  <cp:revision>3</cp:revision>
  <cp:lastPrinted>2019-09-05T16:07:00Z</cp:lastPrinted>
  <dcterms:created xsi:type="dcterms:W3CDTF">2019-09-05T16:41:00Z</dcterms:created>
  <dcterms:modified xsi:type="dcterms:W3CDTF">2019-09-05T19:44:00Z</dcterms:modified>
</cp:coreProperties>
</file>